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90" w:tblpY="974"/>
        <w:tblOverlap w:val="never"/>
        <w:tblW w:w="987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1738"/>
        <w:gridCol w:w="1341"/>
        <w:gridCol w:w="1562"/>
        <w:gridCol w:w="1061"/>
        <w:gridCol w:w="967"/>
        <w:gridCol w:w="1359"/>
        <w:gridCol w:w="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98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“兆易创新杯”第十七届中国研究生电子设计竞赛                      硬件板卡工具申请表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600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570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预计毕业时间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4"/>
                <w:szCs w:val="24"/>
                <w:u w:val="singl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570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570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指导老师姓名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570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4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570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队伍名称</w:t>
            </w:r>
          </w:p>
        </w:tc>
        <w:tc>
          <w:tcPr>
            <w:tcW w:w="80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555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0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570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申请工具名称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5001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项目简介（400-800字）</w:t>
            </w:r>
          </w:p>
        </w:tc>
        <w:tc>
          <w:tcPr>
            <w:tcW w:w="80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BFBFBF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项目简介内容要求</w:t>
            </w:r>
            <w:r>
              <w:rPr>
                <w:rStyle w:val="4"/>
                <w:spacing w:val="0"/>
                <w:w w:val="10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spacing w:val="0"/>
                <w:w w:val="100"/>
                <w:sz w:val="24"/>
                <w:szCs w:val="24"/>
                <w:lang w:val="en-US" w:eastAsia="zh-CN" w:bidi="ar"/>
              </w:rPr>
              <w:t>由于板卡数量有限，硬件申请择优发放，请根据要求填写项目简介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Style w:val="4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spacing w:val="0"/>
                <w:w w:val="100"/>
                <w:sz w:val="24"/>
                <w:szCs w:val="24"/>
                <w:lang w:val="en-US" w:eastAsia="zh-CN" w:bidi="ar"/>
              </w:rPr>
              <w:t>1、</w:t>
            </w:r>
            <w:r>
              <w:rPr>
                <w:rStyle w:val="4"/>
                <w:spacing w:val="0"/>
                <w:w w:val="100"/>
                <w:sz w:val="24"/>
                <w:szCs w:val="24"/>
                <w:lang w:val="en-US" w:eastAsia="zh-CN" w:bidi="ar"/>
              </w:rPr>
              <w:t>应用背景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BFBFBF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Style w:val="4"/>
                <w:spacing w:val="0"/>
                <w:w w:val="100"/>
                <w:sz w:val="24"/>
                <w:szCs w:val="24"/>
                <w:lang w:val="en-US" w:eastAsia="zh-CN" w:bidi="ar"/>
              </w:rPr>
              <w:t>[介绍项目的应用背景]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BFBFBF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Style w:val="4"/>
                <w:spacing w:val="0"/>
                <w:w w:val="100"/>
                <w:sz w:val="24"/>
                <w:szCs w:val="24"/>
                <w:lang w:val="en-US" w:eastAsia="zh-CN" w:bidi="ar"/>
              </w:rPr>
              <w:t>2、整体功能描述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BFBFBF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Style w:val="4"/>
                <w:spacing w:val="0"/>
                <w:w w:val="100"/>
                <w:sz w:val="24"/>
                <w:szCs w:val="24"/>
                <w:lang w:val="en-US" w:eastAsia="zh-CN" w:bidi="ar"/>
              </w:rPr>
              <w:t>[介绍项目实现的功能]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BFBFBF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Style w:val="4"/>
                <w:spacing w:val="0"/>
                <w:w w:val="100"/>
                <w:sz w:val="24"/>
                <w:szCs w:val="24"/>
                <w:lang w:val="en-US" w:eastAsia="zh-CN" w:bidi="ar"/>
              </w:rPr>
              <w:t>3、硬件平台功能概述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BFBFBF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Style w:val="4"/>
                <w:spacing w:val="0"/>
                <w:w w:val="100"/>
                <w:sz w:val="24"/>
                <w:szCs w:val="24"/>
                <w:lang w:val="en-US" w:eastAsia="zh-CN" w:bidi="ar"/>
              </w:rPr>
              <w:t>[文字描述，可结合框图，说明硬件平台在系统中实现的功能]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Style w:val="4"/>
                <w:rFonts w:hint="default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spacing w:val="0"/>
                <w:w w:val="100"/>
                <w:sz w:val="24"/>
                <w:szCs w:val="24"/>
                <w:lang w:val="en-US" w:eastAsia="zh-CN" w:bidi="ar"/>
              </w:rPr>
              <w:t>（此内容可另附页，填写时请删除以上文字）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Style w:val="4"/>
                <w:rFonts w:hint="default"/>
                <w:spacing w:val="0"/>
                <w:w w:val="10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780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邮寄地址</w:t>
            </w:r>
          </w:p>
        </w:tc>
        <w:tc>
          <w:tcPr>
            <w:tcW w:w="80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2520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指导老师意见</w:t>
            </w:r>
          </w:p>
        </w:tc>
        <w:tc>
          <w:tcPr>
            <w:tcW w:w="80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指导老师签字：                                                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8743B"/>
    <w:rsid w:val="2BC8743B"/>
    <w:rsid w:val="39064DD5"/>
    <w:rsid w:val="5567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BFBFBF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2020-04-24T11:41:00Z</dcterms:created>
  <dc:creator>Mars</dc:creator>
  <cp:lastModifiedBy>A     .</cp:lastModifiedBy>
  <dcterms:modified xsi:type="dcterms:W3CDTF">2022-03-18T09:03:03Z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98BA9CB1827F4C718072FFFB0F2D4B8F</vt:lpwstr>
  </property>
</Properties>
</file>